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1" w:rsidRDefault="00EB0A11" w:rsidP="00EB0A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9</w:t>
      </w:r>
    </w:p>
    <w:p w:rsidR="006D065A" w:rsidRPr="006D065A" w:rsidRDefault="006D065A" w:rsidP="006D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65A">
        <w:rPr>
          <w:rFonts w:ascii="Times New Roman" w:eastAsia="Calibri" w:hAnsi="Times New Roman" w:cs="Times New Roman"/>
          <w:b/>
          <w:sz w:val="24"/>
          <w:szCs w:val="24"/>
        </w:rPr>
        <w:t xml:space="preserve">Procedura postępowania w przypadku problemów </w:t>
      </w:r>
    </w:p>
    <w:p w:rsidR="006D065A" w:rsidRPr="006D065A" w:rsidRDefault="006D065A" w:rsidP="006D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65A">
        <w:rPr>
          <w:rFonts w:ascii="Times New Roman" w:eastAsia="Calibri" w:hAnsi="Times New Roman" w:cs="Times New Roman"/>
          <w:b/>
          <w:sz w:val="24"/>
          <w:szCs w:val="24"/>
        </w:rPr>
        <w:t xml:space="preserve">z odbieraniem dziecka przez rodziców rozwiedzionych, </w:t>
      </w:r>
    </w:p>
    <w:p w:rsidR="006D065A" w:rsidRPr="006D065A" w:rsidRDefault="006D065A" w:rsidP="006D0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65A">
        <w:rPr>
          <w:rFonts w:ascii="Times New Roman" w:eastAsia="Calibri" w:hAnsi="Times New Roman" w:cs="Times New Roman"/>
          <w:b/>
          <w:sz w:val="24"/>
          <w:szCs w:val="24"/>
        </w:rPr>
        <w:t>żyjących w separacji lub w wolnym związku</w:t>
      </w:r>
    </w:p>
    <w:p w:rsidR="006D065A" w:rsidRPr="006D065A" w:rsidRDefault="006D065A" w:rsidP="006D065A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6D065A" w:rsidRPr="006D065A" w:rsidRDefault="006D065A" w:rsidP="006D065A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kern w:val="28"/>
        </w:rPr>
      </w:pPr>
      <w:r w:rsidRPr="006D065A">
        <w:rPr>
          <w:rFonts w:ascii="Times New Roman" w:eastAsia="Times New Roman" w:hAnsi="Times New Roman" w:cs="Times New Roman"/>
          <w:b/>
          <w:spacing w:val="5"/>
          <w:kern w:val="28"/>
        </w:rPr>
        <w:t>1. Cel procedury</w:t>
      </w:r>
    </w:p>
    <w:p w:rsidR="006D065A" w:rsidRPr="006D065A" w:rsidRDefault="006D065A" w:rsidP="006D065A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</w:rPr>
      </w:pPr>
    </w:p>
    <w:p w:rsidR="006D065A" w:rsidRPr="006D065A" w:rsidRDefault="006D065A" w:rsidP="006D06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</w:rPr>
      </w:pPr>
      <w:r w:rsidRPr="006D065A">
        <w:rPr>
          <w:rFonts w:ascii="Times New Roman" w:eastAsia="Times New Roman" w:hAnsi="Times New Roman" w:cs="Times New Roman"/>
          <w:spacing w:val="5"/>
          <w:kern w:val="28"/>
        </w:rPr>
        <w:t>Celem niniejszej procedury jest zapewnienie bezpieczeństwa dziecku po opuszczeniu przedszkola.</w:t>
      </w:r>
    </w:p>
    <w:p w:rsidR="006D065A" w:rsidRPr="006D065A" w:rsidRDefault="006D065A" w:rsidP="006D065A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</w:rPr>
      </w:pPr>
    </w:p>
    <w:p w:rsidR="006D065A" w:rsidRPr="006D065A" w:rsidRDefault="006D065A" w:rsidP="006D065A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kern w:val="28"/>
        </w:rPr>
      </w:pPr>
      <w:r w:rsidRPr="006D065A">
        <w:rPr>
          <w:rFonts w:ascii="Times New Roman" w:eastAsia="Times New Roman" w:hAnsi="Times New Roman" w:cs="Times New Roman"/>
          <w:b/>
          <w:spacing w:val="5"/>
          <w:kern w:val="28"/>
        </w:rPr>
        <w:t>2. Zakres procedury</w:t>
      </w:r>
    </w:p>
    <w:p w:rsidR="006D065A" w:rsidRPr="006D065A" w:rsidRDefault="006D065A" w:rsidP="006D065A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kern w:val="28"/>
        </w:rPr>
      </w:pPr>
    </w:p>
    <w:p w:rsidR="006D065A" w:rsidRPr="006D065A" w:rsidRDefault="006D065A" w:rsidP="006D06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</w:rPr>
      </w:pPr>
      <w:r w:rsidRPr="006D065A">
        <w:rPr>
          <w:rFonts w:ascii="Times New Roman" w:eastAsia="Times New Roman" w:hAnsi="Times New Roman" w:cs="Times New Roman"/>
          <w:spacing w:val="5"/>
          <w:kern w:val="28"/>
        </w:rPr>
        <w:t xml:space="preserve">Niniejszy dokument reguluje zasady postępowania nauczyciela, gdy wystąpią problemy podczas odbierania z przedszkola dziecka przez rodziców rozwiedzionych, żyjących w separacji lub </w:t>
      </w:r>
      <w:r w:rsidRPr="006D065A">
        <w:rPr>
          <w:rFonts w:ascii="Times New Roman" w:eastAsia="Times New Roman" w:hAnsi="Times New Roman" w:cs="Times New Roman"/>
          <w:spacing w:val="5"/>
          <w:kern w:val="28"/>
        </w:rPr>
        <w:br/>
        <w:t>w wolnym związku.</w:t>
      </w:r>
    </w:p>
    <w:p w:rsidR="006D065A" w:rsidRPr="006D065A" w:rsidRDefault="006D065A" w:rsidP="006D065A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</w:rPr>
      </w:pPr>
    </w:p>
    <w:p w:rsidR="006D065A" w:rsidRPr="006D065A" w:rsidRDefault="006D065A" w:rsidP="006D065A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kern w:val="28"/>
        </w:rPr>
      </w:pPr>
      <w:r w:rsidRPr="006D065A">
        <w:rPr>
          <w:rFonts w:ascii="Times New Roman" w:eastAsia="Times New Roman" w:hAnsi="Times New Roman" w:cs="Times New Roman"/>
          <w:b/>
          <w:spacing w:val="5"/>
          <w:kern w:val="28"/>
        </w:rPr>
        <w:t>3. Osoby podlegające procedurze</w:t>
      </w:r>
    </w:p>
    <w:p w:rsidR="006D065A" w:rsidRPr="006D065A" w:rsidRDefault="006D065A" w:rsidP="006D065A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kern w:val="28"/>
        </w:rPr>
      </w:pPr>
    </w:p>
    <w:p w:rsidR="006D065A" w:rsidRPr="006D065A" w:rsidRDefault="006D065A" w:rsidP="006D06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</w:rPr>
      </w:pPr>
      <w:r w:rsidRPr="006D065A">
        <w:rPr>
          <w:rFonts w:ascii="Times New Roman" w:eastAsia="Times New Roman" w:hAnsi="Times New Roman" w:cs="Times New Roman"/>
          <w:spacing w:val="5"/>
          <w:kern w:val="28"/>
        </w:rPr>
        <w:t>Do przestrzegania niniejszej procedury zobowiązani są nauczyciele i pracownicy przedszkola oraz rodzice dziecka bądź jego prawni opiekunowie.</w:t>
      </w:r>
    </w:p>
    <w:p w:rsidR="006D065A" w:rsidRPr="006D065A" w:rsidRDefault="006D065A" w:rsidP="006D065A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</w:rPr>
      </w:pPr>
    </w:p>
    <w:p w:rsidR="006D065A" w:rsidRPr="006D065A" w:rsidRDefault="006D065A" w:rsidP="006D065A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kern w:val="28"/>
        </w:rPr>
      </w:pPr>
      <w:r w:rsidRPr="006D065A">
        <w:rPr>
          <w:rFonts w:ascii="Times New Roman" w:eastAsia="Times New Roman" w:hAnsi="Times New Roman" w:cs="Times New Roman"/>
          <w:b/>
          <w:spacing w:val="5"/>
          <w:kern w:val="28"/>
        </w:rPr>
        <w:t>4. Opis procedury</w:t>
      </w:r>
    </w:p>
    <w:p w:rsidR="006D065A" w:rsidRPr="006D065A" w:rsidRDefault="006D065A" w:rsidP="006D065A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kern w:val="28"/>
        </w:rPr>
      </w:pPr>
    </w:p>
    <w:p w:rsidR="006D065A" w:rsidRPr="006D065A" w:rsidRDefault="006D065A" w:rsidP="006D06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</w:rPr>
      </w:pPr>
      <w:r w:rsidRPr="006D065A">
        <w:rPr>
          <w:rFonts w:ascii="Times New Roman" w:eastAsia="Calibri" w:hAnsi="Times New Roman" w:cs="Times New Roman"/>
          <w:color w:val="000000"/>
        </w:rPr>
        <w:t>Dzieci mogą być odbierane z przedszkola wyłącznie przez rodziców lub upoważnione przez nich osoby na podstawie pisemnych upoważnień złożonych u dyrektora przedszkola.</w:t>
      </w:r>
    </w:p>
    <w:p w:rsidR="006D065A" w:rsidRPr="006D065A" w:rsidRDefault="006D065A" w:rsidP="006D06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</w:rPr>
      </w:pPr>
      <w:r w:rsidRPr="006D065A">
        <w:rPr>
          <w:rFonts w:ascii="Times New Roman" w:eastAsia="Calibri" w:hAnsi="Times New Roman" w:cs="Times New Roman"/>
          <w:color w:val="000000"/>
        </w:rPr>
        <w:t>Jeśli do przedszkola zostanie dostarczone postanowienie sądu o sposobie sprawowania przez rodziców opieki nad dzieckiem, nauczyciel postępuje zgodnie z tym postanowieniem.</w:t>
      </w:r>
    </w:p>
    <w:p w:rsidR="006D065A" w:rsidRPr="006D065A" w:rsidRDefault="006D065A" w:rsidP="006D06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065A">
        <w:rPr>
          <w:rFonts w:ascii="Times New Roman" w:eastAsia="Times New Roman" w:hAnsi="Times New Roman" w:cs="Times New Roman"/>
          <w:color w:val="000000"/>
          <w:lang w:eastAsia="pl-PL"/>
        </w:rPr>
        <w:t xml:space="preserve">O każdej próbie odebrania dziecka przez rodzica/opiekuna nieuprawnionego do odbioru nauczyciel powiadamia niezwłocznie dyrektora przedszkola i rodzica/opiekuna sprawującego opiekę nad dzieckiem. </w:t>
      </w:r>
    </w:p>
    <w:p w:rsidR="006D065A" w:rsidRPr="006D065A" w:rsidRDefault="006D065A" w:rsidP="006D06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065A">
        <w:rPr>
          <w:rFonts w:ascii="Times New Roman" w:eastAsia="Times New Roman" w:hAnsi="Times New Roman" w:cs="Times New Roman"/>
          <w:color w:val="000000"/>
          <w:lang w:eastAsia="pl-PL"/>
        </w:rPr>
        <w:t xml:space="preserve">Nauczyciel wydaje dziecko każdemu z rodziców, jeśli mają oni zachowane prawa rodzicielskie, </w:t>
      </w:r>
      <w:r w:rsidRPr="006D065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 ile postanowienie sądu nie stanowi inaczej. </w:t>
      </w:r>
    </w:p>
    <w:p w:rsidR="006D065A" w:rsidRPr="006D065A" w:rsidRDefault="006D065A" w:rsidP="006D06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065A">
        <w:rPr>
          <w:rFonts w:ascii="Times New Roman" w:eastAsia="Times New Roman" w:hAnsi="Times New Roman" w:cs="Times New Roman"/>
          <w:color w:val="000000"/>
          <w:lang w:eastAsia="pl-PL"/>
        </w:rPr>
        <w:t>W sytuacji kryzysowej, np. w razie kłótni rodziców czy wyrywania sobie dziecka, nauczyciel powiadamia niezwłocznie dyrektora przedszkola.</w:t>
      </w:r>
    </w:p>
    <w:p w:rsidR="006D065A" w:rsidRPr="006D065A" w:rsidRDefault="006D065A" w:rsidP="006D06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065A">
        <w:rPr>
          <w:rFonts w:ascii="Times New Roman" w:eastAsia="Times New Roman" w:hAnsi="Times New Roman" w:cs="Times New Roman"/>
          <w:color w:val="000000"/>
          <w:lang w:eastAsia="pl-PL"/>
        </w:rPr>
        <w:t>Nauczyciel przy wsparciu dyrektora przedszkola podejmuje próbę załagodzenia sytuacji. Jeśli nie przyniesie to pozytywnego rezultatu, dy</w:t>
      </w:r>
      <w:r w:rsidR="00C46931">
        <w:rPr>
          <w:rFonts w:ascii="Times New Roman" w:eastAsia="Times New Roman" w:hAnsi="Times New Roman" w:cs="Times New Roman"/>
          <w:color w:val="000000"/>
          <w:lang w:eastAsia="pl-PL"/>
        </w:rPr>
        <w:t>rektor wzywa policję albo straż miejską</w:t>
      </w:r>
      <w:r w:rsidRPr="006D065A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6D065A" w:rsidRPr="006D065A" w:rsidRDefault="006D065A" w:rsidP="006D06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065A">
        <w:rPr>
          <w:rFonts w:ascii="Times New Roman" w:eastAsia="Times New Roman" w:hAnsi="Times New Roman" w:cs="Times New Roman"/>
          <w:color w:val="000000"/>
          <w:lang w:eastAsia="pl-PL"/>
        </w:rPr>
        <w:t xml:space="preserve">Po zdarzeniu </w:t>
      </w:r>
      <w:bookmarkStart w:id="0" w:name="_GoBack"/>
      <w:bookmarkEnd w:id="0"/>
      <w:r w:rsidR="00C46931">
        <w:rPr>
          <w:rFonts w:ascii="Times New Roman" w:eastAsia="Times New Roman" w:hAnsi="Times New Roman" w:cs="Times New Roman"/>
          <w:color w:val="000000"/>
          <w:lang w:eastAsia="pl-PL"/>
        </w:rPr>
        <w:t>nauczyciel/</w:t>
      </w:r>
      <w:r w:rsidRPr="006D065A">
        <w:rPr>
          <w:rFonts w:ascii="Times New Roman" w:eastAsia="Times New Roman" w:hAnsi="Times New Roman" w:cs="Times New Roman"/>
          <w:color w:val="000000"/>
          <w:lang w:eastAsia="pl-PL"/>
        </w:rPr>
        <w:t xml:space="preserve">dyrektor przedszkola przeprowadza rozmowę z rodzicami w celu </w:t>
      </w:r>
      <w:r w:rsidRPr="006D065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wyjaśnienia zaistniałej sytuacji oraz zobowiązuje ich do przestrzegania zasad odbierania dziecka </w:t>
      </w:r>
      <w:r w:rsidRPr="006D065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przedszkola. </w:t>
      </w:r>
    </w:p>
    <w:p w:rsidR="006D065A" w:rsidRPr="006D065A" w:rsidRDefault="006D065A" w:rsidP="006D06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lang w:eastAsia="pl-PL"/>
        </w:rPr>
      </w:pPr>
      <w:r w:rsidRPr="006D065A">
        <w:rPr>
          <w:rFonts w:ascii="Times New Roman" w:eastAsia="Times New Roman" w:hAnsi="Times New Roman" w:cs="Times New Roman"/>
          <w:lang w:eastAsia="pl-PL"/>
        </w:rPr>
        <w:t>W przypadku gdy sytuacje konfliktowe powtarzają się, dyrektor powiadamia pisemnie policję lub/oraz sąd rodzinny.</w:t>
      </w:r>
    </w:p>
    <w:p w:rsidR="006D065A" w:rsidRPr="006D065A" w:rsidRDefault="006D065A" w:rsidP="006D06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lang w:eastAsia="pl-PL"/>
        </w:rPr>
      </w:pPr>
      <w:r w:rsidRPr="006D065A">
        <w:rPr>
          <w:rFonts w:ascii="Times New Roman" w:eastAsia="Times New Roman" w:hAnsi="Times New Roman" w:cs="Times New Roman"/>
          <w:lang w:eastAsia="pl-PL"/>
        </w:rPr>
        <w:t>Z przebiegu zaistniałej sytuacji nauczyciel sporządza protokół zdarzenia, podpisany przez świadków, który zostaje włączony do dokumentacji przedszkolnej.</w:t>
      </w:r>
    </w:p>
    <w:p w:rsidR="006D065A" w:rsidRPr="006D065A" w:rsidRDefault="006D065A" w:rsidP="006D065A">
      <w:pPr>
        <w:spacing w:after="0" w:line="240" w:lineRule="auto"/>
        <w:ind w:left="761"/>
        <w:jc w:val="both"/>
        <w:rPr>
          <w:rFonts w:ascii="Times New Roman" w:eastAsia="Times New Roman" w:hAnsi="Times New Roman" w:cs="Times New Roman"/>
          <w:spacing w:val="5"/>
          <w:kern w:val="28"/>
        </w:rPr>
      </w:pPr>
    </w:p>
    <w:p w:rsidR="006D065A" w:rsidRDefault="006D065A" w:rsidP="006D065A">
      <w:pPr>
        <w:spacing w:after="0" w:line="240" w:lineRule="auto"/>
        <w:rPr>
          <w:rFonts w:eastAsia="Times New Roman"/>
          <w:b/>
          <w:spacing w:val="5"/>
          <w:kern w:val="28"/>
        </w:rPr>
      </w:pPr>
    </w:p>
    <w:p w:rsidR="00A90D44" w:rsidRDefault="00A90D44" w:rsidP="006D065A">
      <w:pPr>
        <w:spacing w:after="0" w:line="240" w:lineRule="auto"/>
        <w:rPr>
          <w:rFonts w:eastAsia="Times New Roman"/>
          <w:b/>
          <w:spacing w:val="5"/>
          <w:kern w:val="28"/>
        </w:rPr>
      </w:pPr>
    </w:p>
    <w:p w:rsidR="00A90D44" w:rsidRDefault="00A90D44" w:rsidP="006D065A">
      <w:pPr>
        <w:spacing w:after="0" w:line="240" w:lineRule="auto"/>
        <w:rPr>
          <w:rFonts w:eastAsia="Times New Roman"/>
          <w:b/>
          <w:spacing w:val="5"/>
          <w:kern w:val="28"/>
        </w:rPr>
      </w:pPr>
    </w:p>
    <w:p w:rsidR="00A90D44" w:rsidRDefault="00A90D44" w:rsidP="006D065A">
      <w:pPr>
        <w:spacing w:after="0" w:line="240" w:lineRule="auto"/>
        <w:rPr>
          <w:rFonts w:eastAsia="Times New Roman"/>
          <w:b/>
          <w:spacing w:val="5"/>
          <w:kern w:val="28"/>
        </w:rPr>
      </w:pPr>
    </w:p>
    <w:sectPr w:rsidR="00A9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14CC"/>
    <w:multiLevelType w:val="hybridMultilevel"/>
    <w:tmpl w:val="06041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F7AB0"/>
    <w:multiLevelType w:val="hybridMultilevel"/>
    <w:tmpl w:val="054C7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1481C"/>
    <w:multiLevelType w:val="hybridMultilevel"/>
    <w:tmpl w:val="88408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5A"/>
    <w:rsid w:val="004C4FEF"/>
    <w:rsid w:val="006D065A"/>
    <w:rsid w:val="00736662"/>
    <w:rsid w:val="007451D7"/>
    <w:rsid w:val="00A22464"/>
    <w:rsid w:val="00A90D44"/>
    <w:rsid w:val="00C46931"/>
    <w:rsid w:val="00E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06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65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06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65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 "Jarzębinka"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User</cp:lastModifiedBy>
  <cp:revision>6</cp:revision>
  <cp:lastPrinted>2019-05-28T06:09:00Z</cp:lastPrinted>
  <dcterms:created xsi:type="dcterms:W3CDTF">2019-05-27T14:06:00Z</dcterms:created>
  <dcterms:modified xsi:type="dcterms:W3CDTF">2019-05-28T06:09:00Z</dcterms:modified>
</cp:coreProperties>
</file>